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29D" w:rsidRPr="00AF67AB" w:rsidRDefault="0045029D" w:rsidP="0045029D">
      <w:pPr>
        <w:jc w:val="center"/>
        <w:rPr>
          <w:sz w:val="26"/>
          <w:szCs w:val="26"/>
        </w:rPr>
      </w:pPr>
      <w:r w:rsidRPr="00AF67AB">
        <w:rPr>
          <w:sz w:val="26"/>
          <w:szCs w:val="26"/>
        </w:rPr>
        <w:t xml:space="preserve">О результатах плановой </w:t>
      </w:r>
      <w:r w:rsidR="00466BAF" w:rsidRPr="00AF67AB">
        <w:rPr>
          <w:sz w:val="26"/>
          <w:szCs w:val="26"/>
        </w:rPr>
        <w:t>камеральной</w:t>
      </w:r>
      <w:r w:rsidR="003C4373" w:rsidRPr="00AF67AB">
        <w:rPr>
          <w:sz w:val="26"/>
          <w:szCs w:val="26"/>
        </w:rPr>
        <w:t xml:space="preserve"> </w:t>
      </w:r>
      <w:r w:rsidRPr="00AF67AB">
        <w:rPr>
          <w:sz w:val="26"/>
          <w:szCs w:val="26"/>
        </w:rPr>
        <w:t>проверки,</w:t>
      </w:r>
    </w:p>
    <w:p w:rsidR="00E633AC" w:rsidRDefault="0045029D" w:rsidP="00BE44F0">
      <w:pPr>
        <w:jc w:val="center"/>
        <w:rPr>
          <w:sz w:val="26"/>
          <w:szCs w:val="26"/>
        </w:rPr>
      </w:pPr>
      <w:r w:rsidRPr="00AF67AB">
        <w:rPr>
          <w:sz w:val="26"/>
          <w:szCs w:val="26"/>
        </w:rPr>
        <w:t xml:space="preserve">проведенной в </w:t>
      </w:r>
      <w:r w:rsidR="00215B03" w:rsidRPr="00AF67AB">
        <w:rPr>
          <w:sz w:val="26"/>
          <w:szCs w:val="26"/>
        </w:rPr>
        <w:t>М</w:t>
      </w:r>
      <w:r w:rsidR="00466BAF" w:rsidRPr="00AF67AB">
        <w:rPr>
          <w:sz w:val="26"/>
          <w:szCs w:val="26"/>
        </w:rPr>
        <w:t xml:space="preserve">униципальном бюджетном учреждении дополнительного образования «Детская школа искусств имени П.И Осокина» </w:t>
      </w:r>
    </w:p>
    <w:p w:rsidR="00BE44F0" w:rsidRPr="00AF67AB" w:rsidRDefault="00BE44F0" w:rsidP="00BE44F0">
      <w:pPr>
        <w:jc w:val="center"/>
        <w:rPr>
          <w:sz w:val="26"/>
          <w:szCs w:val="26"/>
        </w:rPr>
      </w:pPr>
      <w:r w:rsidRPr="00AF67AB">
        <w:rPr>
          <w:sz w:val="26"/>
          <w:szCs w:val="26"/>
        </w:rPr>
        <w:t>городского округа Красноуфимск</w:t>
      </w:r>
    </w:p>
    <w:p w:rsidR="00BE44F0" w:rsidRPr="00AF67AB" w:rsidRDefault="00BE44F0" w:rsidP="00BE44F0">
      <w:pPr>
        <w:jc w:val="center"/>
        <w:rPr>
          <w:sz w:val="26"/>
          <w:szCs w:val="26"/>
        </w:rPr>
      </w:pPr>
    </w:p>
    <w:p w:rsidR="007D0254" w:rsidRPr="00AF67AB" w:rsidRDefault="0045029D" w:rsidP="00DE6926">
      <w:pPr>
        <w:autoSpaceDE w:val="0"/>
        <w:autoSpaceDN w:val="0"/>
        <w:adjustRightInd w:val="0"/>
        <w:jc w:val="both"/>
        <w:rPr>
          <w:color w:val="4472C4" w:themeColor="accent5"/>
          <w:sz w:val="26"/>
          <w:szCs w:val="26"/>
        </w:rPr>
      </w:pPr>
      <w:r w:rsidRPr="00AF67AB">
        <w:rPr>
          <w:sz w:val="26"/>
          <w:szCs w:val="26"/>
        </w:rPr>
        <w:t xml:space="preserve">     В соответствии с планом контрольных мероприятий Финансового управления администрации городского округа Красноуфимск в финансово-бюджетной сфере на 202</w:t>
      </w:r>
      <w:r w:rsidR="00705984" w:rsidRPr="00AF67AB">
        <w:rPr>
          <w:sz w:val="26"/>
          <w:szCs w:val="26"/>
        </w:rPr>
        <w:t>6</w:t>
      </w:r>
      <w:r w:rsidRPr="00AF67AB">
        <w:rPr>
          <w:sz w:val="26"/>
          <w:szCs w:val="26"/>
        </w:rPr>
        <w:t xml:space="preserve"> год, на основании приказа финансового органа от </w:t>
      </w:r>
      <w:r w:rsidR="00215B03" w:rsidRPr="00AF67AB">
        <w:rPr>
          <w:sz w:val="26"/>
          <w:szCs w:val="26"/>
        </w:rPr>
        <w:t>20</w:t>
      </w:r>
      <w:r w:rsidRPr="00AF67AB">
        <w:rPr>
          <w:sz w:val="26"/>
          <w:szCs w:val="26"/>
        </w:rPr>
        <w:t>.0</w:t>
      </w:r>
      <w:r w:rsidR="00215B03" w:rsidRPr="00AF67AB">
        <w:rPr>
          <w:sz w:val="26"/>
          <w:szCs w:val="26"/>
        </w:rPr>
        <w:t>4</w:t>
      </w:r>
      <w:r w:rsidRPr="00AF67AB">
        <w:rPr>
          <w:sz w:val="26"/>
          <w:szCs w:val="26"/>
        </w:rPr>
        <w:t>.202</w:t>
      </w:r>
      <w:r w:rsidR="00705984" w:rsidRPr="00AF67AB">
        <w:rPr>
          <w:sz w:val="26"/>
          <w:szCs w:val="26"/>
        </w:rPr>
        <w:t>6</w:t>
      </w:r>
      <w:r w:rsidRPr="00AF67AB">
        <w:rPr>
          <w:sz w:val="26"/>
          <w:szCs w:val="26"/>
        </w:rPr>
        <w:t xml:space="preserve"> № 1</w:t>
      </w:r>
      <w:r w:rsidR="00215B03" w:rsidRPr="00AF67AB">
        <w:rPr>
          <w:sz w:val="26"/>
          <w:szCs w:val="26"/>
        </w:rPr>
        <w:t>7</w:t>
      </w:r>
      <w:r w:rsidRPr="00AF67AB">
        <w:rPr>
          <w:sz w:val="26"/>
          <w:szCs w:val="26"/>
        </w:rPr>
        <w:t xml:space="preserve">-О, в </w:t>
      </w:r>
      <w:r w:rsidR="00215B03" w:rsidRPr="00AF67AB">
        <w:rPr>
          <w:sz w:val="26"/>
          <w:szCs w:val="26"/>
        </w:rPr>
        <w:t>МБУДО «ДШИ имени П.И.</w:t>
      </w:r>
      <w:r w:rsidR="00DE5D74" w:rsidRPr="00AF67AB">
        <w:rPr>
          <w:sz w:val="26"/>
          <w:szCs w:val="26"/>
        </w:rPr>
        <w:t xml:space="preserve"> </w:t>
      </w:r>
      <w:r w:rsidR="00215B03" w:rsidRPr="00AF67AB">
        <w:rPr>
          <w:sz w:val="26"/>
          <w:szCs w:val="26"/>
        </w:rPr>
        <w:t>Осокина» ГО</w:t>
      </w:r>
      <w:r w:rsidR="00705984" w:rsidRPr="00AF67AB">
        <w:rPr>
          <w:sz w:val="26"/>
          <w:szCs w:val="26"/>
        </w:rPr>
        <w:t xml:space="preserve"> Красноуфимск </w:t>
      </w:r>
      <w:r w:rsidRPr="00AF67AB">
        <w:rPr>
          <w:sz w:val="26"/>
          <w:szCs w:val="26"/>
        </w:rPr>
        <w:t xml:space="preserve">в период с </w:t>
      </w:r>
      <w:r w:rsidR="00DE5D74" w:rsidRPr="00AF67AB">
        <w:rPr>
          <w:sz w:val="26"/>
          <w:szCs w:val="26"/>
        </w:rPr>
        <w:t>05 мая</w:t>
      </w:r>
      <w:r w:rsidRPr="00AF67AB">
        <w:rPr>
          <w:sz w:val="26"/>
          <w:szCs w:val="26"/>
        </w:rPr>
        <w:t xml:space="preserve"> по </w:t>
      </w:r>
      <w:r w:rsidR="00705984" w:rsidRPr="00AF67AB">
        <w:rPr>
          <w:sz w:val="26"/>
          <w:szCs w:val="26"/>
        </w:rPr>
        <w:t>2</w:t>
      </w:r>
      <w:r w:rsidR="00DE5D74" w:rsidRPr="00AF67AB">
        <w:rPr>
          <w:sz w:val="26"/>
          <w:szCs w:val="26"/>
        </w:rPr>
        <w:t>6</w:t>
      </w:r>
      <w:r w:rsidRPr="00AF67AB">
        <w:rPr>
          <w:sz w:val="26"/>
          <w:szCs w:val="26"/>
        </w:rPr>
        <w:t xml:space="preserve"> </w:t>
      </w:r>
      <w:r w:rsidR="00DE5D74" w:rsidRPr="00AF67AB">
        <w:rPr>
          <w:sz w:val="26"/>
          <w:szCs w:val="26"/>
        </w:rPr>
        <w:t>мая</w:t>
      </w:r>
      <w:r w:rsidRPr="00AF67AB">
        <w:rPr>
          <w:sz w:val="26"/>
          <w:szCs w:val="26"/>
        </w:rPr>
        <w:t xml:space="preserve"> 202</w:t>
      </w:r>
      <w:r w:rsidR="00705984" w:rsidRPr="00AF67AB">
        <w:rPr>
          <w:sz w:val="26"/>
          <w:szCs w:val="26"/>
        </w:rPr>
        <w:t>6</w:t>
      </w:r>
      <w:r w:rsidRPr="00AF67AB">
        <w:rPr>
          <w:sz w:val="26"/>
          <w:szCs w:val="26"/>
        </w:rPr>
        <w:t xml:space="preserve"> года проведена плановая </w:t>
      </w:r>
      <w:r w:rsidR="00DE5D74" w:rsidRPr="00AF67AB">
        <w:rPr>
          <w:sz w:val="26"/>
          <w:szCs w:val="26"/>
        </w:rPr>
        <w:t>камеральная</w:t>
      </w:r>
      <w:r w:rsidRPr="00AF67AB">
        <w:rPr>
          <w:sz w:val="26"/>
          <w:szCs w:val="26"/>
        </w:rPr>
        <w:t xml:space="preserve"> проверка по теме:</w:t>
      </w:r>
      <w:r w:rsidRPr="00AF67AB">
        <w:rPr>
          <w:rFonts w:eastAsiaTheme="minorHAnsi"/>
          <w:sz w:val="26"/>
          <w:szCs w:val="26"/>
          <w:lang w:eastAsia="en-US"/>
        </w:rPr>
        <w:t xml:space="preserve"> «</w:t>
      </w:r>
      <w:r w:rsidR="00DE6926" w:rsidRPr="00AF67AB">
        <w:rPr>
          <w:rFonts w:eastAsiaTheme="minorHAnsi"/>
          <w:sz w:val="26"/>
          <w:szCs w:val="26"/>
          <w:lang w:eastAsia="en-US"/>
        </w:rPr>
        <w:t>С</w:t>
      </w:r>
      <w:r w:rsidR="00DE6926" w:rsidRPr="00AF67AB">
        <w:rPr>
          <w:sz w:val="26"/>
          <w:szCs w:val="26"/>
        </w:rPr>
        <w:t xml:space="preserve">облюдение </w:t>
      </w:r>
      <w:r w:rsidR="00DE5D74" w:rsidRPr="00AF67AB">
        <w:rPr>
          <w:sz w:val="26"/>
          <w:szCs w:val="26"/>
        </w:rPr>
        <w:t xml:space="preserve">требований </w:t>
      </w:r>
      <w:r w:rsidR="00DE6926" w:rsidRPr="00AF67AB">
        <w:rPr>
          <w:sz w:val="26"/>
          <w:szCs w:val="26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нужд».</w:t>
      </w:r>
      <w:r w:rsidRPr="00AF67AB">
        <w:rPr>
          <w:color w:val="4472C4" w:themeColor="accent5"/>
          <w:sz w:val="26"/>
          <w:szCs w:val="26"/>
        </w:rPr>
        <w:t xml:space="preserve">   </w:t>
      </w:r>
    </w:p>
    <w:p w:rsidR="007D0254" w:rsidRPr="00AF67AB" w:rsidRDefault="00E633AC" w:rsidP="009E048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3D08F6" w:rsidRPr="00AF67AB">
        <w:rPr>
          <w:sz w:val="26"/>
          <w:szCs w:val="26"/>
        </w:rPr>
        <w:t>Проверяемый период: 2024-2025 годы.</w:t>
      </w:r>
    </w:p>
    <w:p w:rsidR="0045029D" w:rsidRPr="00AF67AB" w:rsidRDefault="0045029D" w:rsidP="00DE692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5029D" w:rsidRPr="00AF67AB" w:rsidRDefault="0045029D" w:rsidP="0045029D">
      <w:pPr>
        <w:pStyle w:val="a3"/>
        <w:rPr>
          <w:sz w:val="26"/>
          <w:szCs w:val="26"/>
        </w:rPr>
      </w:pPr>
      <w:r w:rsidRPr="00AF67AB">
        <w:rPr>
          <w:sz w:val="26"/>
          <w:szCs w:val="26"/>
        </w:rPr>
        <w:t xml:space="preserve">     По результатам плановой</w:t>
      </w:r>
      <w:r w:rsidR="00DE6926" w:rsidRPr="00AF67AB">
        <w:rPr>
          <w:sz w:val="26"/>
          <w:szCs w:val="26"/>
        </w:rPr>
        <w:t xml:space="preserve"> </w:t>
      </w:r>
      <w:r w:rsidR="003D08F6" w:rsidRPr="00AF67AB">
        <w:rPr>
          <w:sz w:val="26"/>
          <w:szCs w:val="26"/>
        </w:rPr>
        <w:t>камеральной</w:t>
      </w:r>
      <w:r w:rsidR="00DE6926" w:rsidRPr="00AF67AB">
        <w:rPr>
          <w:sz w:val="26"/>
          <w:szCs w:val="26"/>
        </w:rPr>
        <w:t xml:space="preserve"> </w:t>
      </w:r>
      <w:r w:rsidRPr="00AF67AB">
        <w:rPr>
          <w:sz w:val="26"/>
          <w:szCs w:val="26"/>
        </w:rPr>
        <w:t>проверки установлено следующее:</w:t>
      </w:r>
    </w:p>
    <w:p w:rsidR="00E06A64" w:rsidRPr="00AF67AB" w:rsidRDefault="00E06A64" w:rsidP="0045029D">
      <w:pPr>
        <w:pStyle w:val="a3"/>
        <w:rPr>
          <w:sz w:val="26"/>
          <w:szCs w:val="26"/>
        </w:rPr>
      </w:pPr>
    </w:p>
    <w:p w:rsidR="00536BC7" w:rsidRPr="00AF67AB" w:rsidRDefault="00BA2D33" w:rsidP="00536BC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1.Н</w:t>
      </w:r>
      <w:r w:rsidR="00536BC7" w:rsidRPr="00AF67AB">
        <w:rPr>
          <w:sz w:val="26"/>
          <w:szCs w:val="26"/>
        </w:rPr>
        <w:t xml:space="preserve">арушение статьи 19 Закона № 44-ФЗ </w:t>
      </w:r>
      <w:r>
        <w:rPr>
          <w:sz w:val="26"/>
          <w:szCs w:val="26"/>
        </w:rPr>
        <w:t xml:space="preserve">в части превышения </w:t>
      </w:r>
      <w:r w:rsidRPr="00AF67AB">
        <w:rPr>
          <w:rFonts w:eastAsiaTheme="minorHAnsi"/>
          <w:sz w:val="26"/>
          <w:szCs w:val="26"/>
          <w:lang w:eastAsia="en-US"/>
        </w:rPr>
        <w:t xml:space="preserve">предельной цены </w:t>
      </w:r>
      <w:r w:rsidR="0000208B">
        <w:rPr>
          <w:rFonts w:eastAsiaTheme="minorHAnsi"/>
          <w:sz w:val="26"/>
          <w:szCs w:val="26"/>
          <w:lang w:eastAsia="en-US"/>
        </w:rPr>
        <w:t xml:space="preserve">на приобретение </w:t>
      </w:r>
      <w:r w:rsidR="00F60475">
        <w:rPr>
          <w:rFonts w:eastAsiaTheme="minorHAnsi"/>
          <w:sz w:val="26"/>
          <w:szCs w:val="26"/>
          <w:lang w:eastAsia="en-US"/>
        </w:rPr>
        <w:t>вычислительной техники</w:t>
      </w:r>
      <w:r w:rsidR="00536BC7" w:rsidRPr="00AF67AB">
        <w:rPr>
          <w:rFonts w:eastAsiaTheme="minorHAnsi"/>
          <w:sz w:val="26"/>
          <w:szCs w:val="26"/>
          <w:lang w:eastAsia="en-US"/>
        </w:rPr>
        <w:t xml:space="preserve">. </w:t>
      </w:r>
    </w:p>
    <w:p w:rsidR="00536BC7" w:rsidRPr="00AF67AB" w:rsidRDefault="00536BC7" w:rsidP="00536BC7">
      <w:pPr>
        <w:jc w:val="both"/>
        <w:rPr>
          <w:sz w:val="26"/>
          <w:szCs w:val="26"/>
        </w:rPr>
      </w:pPr>
    </w:p>
    <w:p w:rsidR="00536BC7" w:rsidRDefault="00536BC7" w:rsidP="00EE0ECD">
      <w:pPr>
        <w:tabs>
          <w:tab w:val="left" w:pos="851"/>
        </w:tabs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508E8">
        <w:rPr>
          <w:sz w:val="26"/>
          <w:szCs w:val="26"/>
        </w:rPr>
        <w:t xml:space="preserve">2. </w:t>
      </w:r>
      <w:r w:rsidR="000508E8">
        <w:rPr>
          <w:sz w:val="26"/>
          <w:szCs w:val="26"/>
        </w:rPr>
        <w:t>Н</w:t>
      </w:r>
      <w:r w:rsidRPr="000508E8">
        <w:rPr>
          <w:sz w:val="26"/>
          <w:szCs w:val="26"/>
        </w:rPr>
        <w:t>арушения</w:t>
      </w:r>
      <w:r w:rsidR="000508E8">
        <w:rPr>
          <w:sz w:val="26"/>
          <w:szCs w:val="26"/>
        </w:rPr>
        <w:t xml:space="preserve"> </w:t>
      </w:r>
      <w:r w:rsidRPr="00AF67AB">
        <w:rPr>
          <w:bCs/>
          <w:sz w:val="26"/>
          <w:szCs w:val="26"/>
        </w:rPr>
        <w:t>положени</w:t>
      </w:r>
      <w:r w:rsidR="00EE0ECD">
        <w:rPr>
          <w:bCs/>
          <w:sz w:val="26"/>
          <w:szCs w:val="26"/>
        </w:rPr>
        <w:t>й</w:t>
      </w:r>
      <w:r w:rsidRPr="00AF67AB">
        <w:rPr>
          <w:bCs/>
          <w:sz w:val="26"/>
          <w:szCs w:val="26"/>
        </w:rPr>
        <w:t xml:space="preserve"> статьи 22 Закона № 44-ФЗ</w:t>
      </w:r>
      <w:r w:rsidR="00FF468C">
        <w:rPr>
          <w:bCs/>
          <w:sz w:val="26"/>
          <w:szCs w:val="26"/>
        </w:rPr>
        <w:t xml:space="preserve"> при</w:t>
      </w:r>
      <w:r w:rsidRPr="00AF67AB">
        <w:rPr>
          <w:bCs/>
          <w:sz w:val="26"/>
          <w:szCs w:val="26"/>
        </w:rPr>
        <w:t xml:space="preserve"> определени</w:t>
      </w:r>
      <w:r w:rsidR="00FF468C">
        <w:rPr>
          <w:bCs/>
          <w:sz w:val="26"/>
          <w:szCs w:val="26"/>
        </w:rPr>
        <w:t>и</w:t>
      </w:r>
      <w:r w:rsidRPr="00AF67AB">
        <w:rPr>
          <w:bCs/>
          <w:sz w:val="26"/>
          <w:szCs w:val="26"/>
        </w:rPr>
        <w:t xml:space="preserve"> </w:t>
      </w:r>
      <w:r w:rsidR="00FF468C">
        <w:rPr>
          <w:bCs/>
          <w:sz w:val="26"/>
          <w:szCs w:val="26"/>
        </w:rPr>
        <w:t>начальной максимальной цены контракта</w:t>
      </w:r>
      <w:r w:rsidR="006B69DA">
        <w:rPr>
          <w:bCs/>
          <w:sz w:val="26"/>
          <w:szCs w:val="26"/>
        </w:rPr>
        <w:t>, цены контракта заключаемого с единственным поставщиком (подрядчиком, исполнителем)</w:t>
      </w:r>
      <w:r w:rsidR="00EA14C3">
        <w:rPr>
          <w:bCs/>
          <w:sz w:val="26"/>
          <w:szCs w:val="26"/>
        </w:rPr>
        <w:t>.</w:t>
      </w:r>
      <w:r w:rsidRPr="00AF67AB">
        <w:rPr>
          <w:bCs/>
          <w:sz w:val="26"/>
          <w:szCs w:val="26"/>
        </w:rPr>
        <w:t xml:space="preserve"> </w:t>
      </w:r>
    </w:p>
    <w:p w:rsidR="00EA14C3" w:rsidRDefault="00EA14C3" w:rsidP="00EE0ECD">
      <w:pPr>
        <w:tabs>
          <w:tab w:val="left" w:pos="851"/>
        </w:tabs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536BC7" w:rsidRPr="00AF67AB" w:rsidRDefault="00EA14C3" w:rsidP="00A740A5">
      <w:pPr>
        <w:tabs>
          <w:tab w:val="left" w:pos="851"/>
        </w:tabs>
        <w:autoSpaceDE w:val="0"/>
        <w:autoSpaceDN w:val="0"/>
        <w:adjustRightInd w:val="0"/>
        <w:jc w:val="both"/>
        <w:rPr>
          <w:b/>
          <w:color w:val="0070C0"/>
          <w:sz w:val="26"/>
          <w:szCs w:val="26"/>
        </w:rPr>
      </w:pPr>
      <w:r w:rsidRPr="00EA14C3">
        <w:rPr>
          <w:color w:val="525252" w:themeColor="accent3" w:themeShade="80"/>
          <w:sz w:val="26"/>
          <w:szCs w:val="26"/>
        </w:rPr>
        <w:t>3.</w:t>
      </w:r>
      <w:r w:rsidRPr="00EA14C3">
        <w:rPr>
          <w:sz w:val="26"/>
          <w:szCs w:val="26"/>
        </w:rPr>
        <w:t xml:space="preserve"> </w:t>
      </w:r>
      <w:r w:rsidR="006A3568">
        <w:rPr>
          <w:sz w:val="26"/>
          <w:szCs w:val="26"/>
        </w:rPr>
        <w:t xml:space="preserve">Прочие </w:t>
      </w:r>
      <w:r w:rsidRPr="00AF67AB">
        <w:rPr>
          <w:sz w:val="26"/>
          <w:szCs w:val="26"/>
        </w:rPr>
        <w:t>нарушени</w:t>
      </w:r>
      <w:r w:rsidR="006A3568">
        <w:rPr>
          <w:sz w:val="26"/>
          <w:szCs w:val="26"/>
        </w:rPr>
        <w:t>я и недостатки</w:t>
      </w:r>
      <w:r w:rsidR="00A740A5">
        <w:rPr>
          <w:sz w:val="26"/>
          <w:szCs w:val="26"/>
        </w:rPr>
        <w:t xml:space="preserve"> </w:t>
      </w:r>
      <w:r w:rsidR="00EB3171">
        <w:rPr>
          <w:sz w:val="26"/>
          <w:szCs w:val="26"/>
        </w:rPr>
        <w:t>при</w:t>
      </w:r>
      <w:r w:rsidR="00A740A5">
        <w:rPr>
          <w:sz w:val="26"/>
          <w:szCs w:val="26"/>
        </w:rPr>
        <w:t xml:space="preserve"> исполнени</w:t>
      </w:r>
      <w:r w:rsidR="00B65547">
        <w:rPr>
          <w:sz w:val="26"/>
          <w:szCs w:val="26"/>
        </w:rPr>
        <w:t>и и</w:t>
      </w:r>
      <w:r w:rsidR="00A740A5">
        <w:rPr>
          <w:sz w:val="26"/>
          <w:szCs w:val="26"/>
        </w:rPr>
        <w:t xml:space="preserve"> изменени</w:t>
      </w:r>
      <w:r w:rsidR="00B65547">
        <w:rPr>
          <w:sz w:val="26"/>
          <w:szCs w:val="26"/>
        </w:rPr>
        <w:t>и</w:t>
      </w:r>
      <w:r w:rsidR="00A740A5">
        <w:rPr>
          <w:sz w:val="26"/>
          <w:szCs w:val="26"/>
        </w:rPr>
        <w:t xml:space="preserve"> контракт</w:t>
      </w:r>
      <w:r w:rsidR="00EB3171">
        <w:rPr>
          <w:sz w:val="26"/>
          <w:szCs w:val="26"/>
        </w:rPr>
        <w:t>ов (договоров)</w:t>
      </w:r>
      <w:r w:rsidR="00A740A5">
        <w:rPr>
          <w:sz w:val="26"/>
          <w:szCs w:val="26"/>
        </w:rPr>
        <w:t>.</w:t>
      </w:r>
      <w:r w:rsidRPr="00AF67AB">
        <w:rPr>
          <w:sz w:val="26"/>
          <w:szCs w:val="26"/>
        </w:rPr>
        <w:t xml:space="preserve"> </w:t>
      </w:r>
    </w:p>
    <w:p w:rsidR="00536BC7" w:rsidRPr="00AF67AB" w:rsidRDefault="00536BC7" w:rsidP="00536BC7">
      <w:pPr>
        <w:jc w:val="both"/>
        <w:rPr>
          <w:b/>
          <w:color w:val="0070C0"/>
          <w:sz w:val="26"/>
          <w:szCs w:val="26"/>
        </w:rPr>
      </w:pPr>
    </w:p>
    <w:p w:rsidR="00536BC7" w:rsidRPr="00AF67AB" w:rsidRDefault="00536BC7" w:rsidP="00536BC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AF67AB">
        <w:rPr>
          <w:kern w:val="26"/>
          <w:sz w:val="26"/>
          <w:szCs w:val="26"/>
        </w:rPr>
        <w:t xml:space="preserve">     Выявлено нарушение, содержащ</w:t>
      </w:r>
      <w:r w:rsidR="00EB3171">
        <w:rPr>
          <w:kern w:val="26"/>
          <w:sz w:val="26"/>
          <w:szCs w:val="26"/>
        </w:rPr>
        <w:t>е</w:t>
      </w:r>
      <w:r w:rsidRPr="00AF67AB">
        <w:rPr>
          <w:kern w:val="26"/>
          <w:sz w:val="26"/>
          <w:szCs w:val="26"/>
        </w:rPr>
        <w:t>е признаки административного правонарушения, ответственность за которое предусмотрен</w:t>
      </w:r>
      <w:r w:rsidR="00EB3171">
        <w:rPr>
          <w:kern w:val="26"/>
          <w:sz w:val="26"/>
          <w:szCs w:val="26"/>
        </w:rPr>
        <w:t>а</w:t>
      </w:r>
      <w:r w:rsidRPr="00AF67AB">
        <w:rPr>
          <w:kern w:val="26"/>
          <w:sz w:val="26"/>
          <w:szCs w:val="26"/>
        </w:rPr>
        <w:t xml:space="preserve"> частью 3 статьи 7.30.1. КоАП РФ.</w:t>
      </w:r>
    </w:p>
    <w:p w:rsidR="00DE6926" w:rsidRPr="00AF67AB" w:rsidRDefault="00DE6926" w:rsidP="0045029D">
      <w:pPr>
        <w:pStyle w:val="a3"/>
        <w:rPr>
          <w:color w:val="4472C4" w:themeColor="accent5"/>
          <w:sz w:val="26"/>
          <w:szCs w:val="26"/>
        </w:rPr>
      </w:pPr>
    </w:p>
    <w:p w:rsidR="0045029D" w:rsidRPr="00AF67AB" w:rsidRDefault="0045029D" w:rsidP="0045029D">
      <w:pPr>
        <w:pStyle w:val="a3"/>
        <w:rPr>
          <w:sz w:val="26"/>
          <w:szCs w:val="26"/>
        </w:rPr>
      </w:pPr>
      <w:r w:rsidRPr="00AF67AB">
        <w:rPr>
          <w:color w:val="4472C4" w:themeColor="accent5"/>
          <w:sz w:val="26"/>
          <w:szCs w:val="26"/>
        </w:rPr>
        <w:t xml:space="preserve">     </w:t>
      </w:r>
      <w:r w:rsidRPr="00AF67AB">
        <w:rPr>
          <w:sz w:val="26"/>
          <w:szCs w:val="26"/>
        </w:rPr>
        <w:t>Руководителю</w:t>
      </w:r>
      <w:r w:rsidR="00FF6A12" w:rsidRPr="00AF67AB">
        <w:rPr>
          <w:sz w:val="26"/>
          <w:szCs w:val="26"/>
        </w:rPr>
        <w:t xml:space="preserve"> МБУДО «ДШИ имени П.И. Осокина» ГО Красноуфимск</w:t>
      </w:r>
      <w:r w:rsidRPr="00AF67AB">
        <w:rPr>
          <w:sz w:val="26"/>
          <w:szCs w:val="26"/>
        </w:rPr>
        <w:t xml:space="preserve"> направлено Представление</w:t>
      </w:r>
      <w:r w:rsidRPr="00AF67AB">
        <w:rPr>
          <w:rFonts w:eastAsiaTheme="minorHAnsi"/>
          <w:sz w:val="26"/>
          <w:szCs w:val="26"/>
          <w:lang w:eastAsia="en-US"/>
        </w:rPr>
        <w:t>, содержащее информацию о выявленн</w:t>
      </w:r>
      <w:r w:rsidR="00EB3171">
        <w:rPr>
          <w:rFonts w:eastAsiaTheme="minorHAnsi"/>
          <w:sz w:val="26"/>
          <w:szCs w:val="26"/>
          <w:lang w:eastAsia="en-US"/>
        </w:rPr>
        <w:t>ых</w:t>
      </w:r>
      <w:r w:rsidRPr="00AF67AB">
        <w:rPr>
          <w:rFonts w:eastAsiaTheme="minorHAnsi"/>
          <w:sz w:val="26"/>
          <w:szCs w:val="26"/>
          <w:lang w:eastAsia="en-US"/>
        </w:rPr>
        <w:t xml:space="preserve"> нарушени</w:t>
      </w:r>
      <w:r w:rsidR="00EB3171">
        <w:rPr>
          <w:rFonts w:eastAsiaTheme="minorHAnsi"/>
          <w:sz w:val="26"/>
          <w:szCs w:val="26"/>
          <w:lang w:eastAsia="en-US"/>
        </w:rPr>
        <w:t>ях</w:t>
      </w:r>
      <w:r w:rsidRPr="00AF67AB">
        <w:rPr>
          <w:rFonts w:eastAsiaTheme="minorHAnsi"/>
          <w:sz w:val="26"/>
          <w:szCs w:val="26"/>
          <w:lang w:eastAsia="en-US"/>
        </w:rPr>
        <w:t>, а также требовани</w:t>
      </w:r>
      <w:r w:rsidR="00483482" w:rsidRPr="00AF67AB">
        <w:rPr>
          <w:rFonts w:eastAsiaTheme="minorHAnsi"/>
          <w:sz w:val="26"/>
          <w:szCs w:val="26"/>
          <w:lang w:eastAsia="en-US"/>
        </w:rPr>
        <w:t>е</w:t>
      </w:r>
      <w:r w:rsidRPr="00AF67AB">
        <w:rPr>
          <w:rFonts w:eastAsiaTheme="minorHAnsi"/>
          <w:sz w:val="26"/>
          <w:szCs w:val="26"/>
          <w:lang w:eastAsia="en-US"/>
        </w:rPr>
        <w:t xml:space="preserve"> </w:t>
      </w:r>
      <w:r w:rsidR="00D01BD3" w:rsidRPr="00AF67AB">
        <w:rPr>
          <w:rFonts w:eastAsiaTheme="minorHAnsi"/>
          <w:sz w:val="26"/>
          <w:szCs w:val="26"/>
          <w:lang w:eastAsia="en-US"/>
        </w:rPr>
        <w:t xml:space="preserve">о принятии мер по </w:t>
      </w:r>
      <w:r w:rsidRPr="00AF67AB">
        <w:rPr>
          <w:rFonts w:eastAsiaTheme="minorHAnsi"/>
          <w:sz w:val="26"/>
          <w:szCs w:val="26"/>
          <w:lang w:eastAsia="en-US"/>
        </w:rPr>
        <w:t>устранени</w:t>
      </w:r>
      <w:r w:rsidR="00D01BD3" w:rsidRPr="00AF67AB">
        <w:rPr>
          <w:rFonts w:eastAsiaTheme="minorHAnsi"/>
          <w:sz w:val="26"/>
          <w:szCs w:val="26"/>
          <w:lang w:eastAsia="en-US"/>
        </w:rPr>
        <w:t>ю</w:t>
      </w:r>
      <w:r w:rsidRPr="00AF67AB">
        <w:rPr>
          <w:rFonts w:eastAsiaTheme="minorHAnsi"/>
          <w:sz w:val="26"/>
          <w:szCs w:val="26"/>
          <w:lang w:eastAsia="en-US"/>
        </w:rPr>
        <w:t xml:space="preserve"> </w:t>
      </w:r>
      <w:r w:rsidR="007953FE" w:rsidRPr="00AF67AB">
        <w:rPr>
          <w:rFonts w:eastAsiaTheme="minorHAnsi"/>
          <w:sz w:val="26"/>
          <w:szCs w:val="26"/>
          <w:lang w:eastAsia="en-US"/>
        </w:rPr>
        <w:t>причин и условий, выявленн</w:t>
      </w:r>
      <w:r w:rsidR="00EB3171">
        <w:rPr>
          <w:rFonts w:eastAsiaTheme="minorHAnsi"/>
          <w:sz w:val="26"/>
          <w:szCs w:val="26"/>
          <w:lang w:eastAsia="en-US"/>
        </w:rPr>
        <w:t>ых</w:t>
      </w:r>
      <w:r w:rsidR="007953FE" w:rsidRPr="00AF67AB">
        <w:rPr>
          <w:rFonts w:eastAsiaTheme="minorHAnsi"/>
          <w:sz w:val="26"/>
          <w:szCs w:val="26"/>
          <w:lang w:eastAsia="en-US"/>
        </w:rPr>
        <w:t xml:space="preserve"> нарушени</w:t>
      </w:r>
      <w:r w:rsidR="00EB3171">
        <w:rPr>
          <w:rFonts w:eastAsiaTheme="minorHAnsi"/>
          <w:sz w:val="26"/>
          <w:szCs w:val="26"/>
          <w:lang w:eastAsia="en-US"/>
        </w:rPr>
        <w:t>й</w:t>
      </w:r>
      <w:r w:rsidR="007953FE" w:rsidRPr="00AF67AB">
        <w:rPr>
          <w:rFonts w:eastAsiaTheme="minorHAnsi"/>
          <w:sz w:val="26"/>
          <w:szCs w:val="26"/>
          <w:lang w:eastAsia="en-US"/>
        </w:rPr>
        <w:t xml:space="preserve"> в случае невозможности </w:t>
      </w:r>
      <w:r w:rsidR="00C018D5">
        <w:rPr>
          <w:rFonts w:eastAsiaTheme="minorHAnsi"/>
          <w:sz w:val="26"/>
          <w:szCs w:val="26"/>
          <w:lang w:eastAsia="en-US"/>
        </w:rPr>
        <w:t>их</w:t>
      </w:r>
      <w:r w:rsidR="007953FE" w:rsidRPr="00AF67AB">
        <w:rPr>
          <w:rFonts w:eastAsiaTheme="minorHAnsi"/>
          <w:sz w:val="26"/>
          <w:szCs w:val="26"/>
          <w:lang w:eastAsia="en-US"/>
        </w:rPr>
        <w:t xml:space="preserve"> устранения</w:t>
      </w:r>
      <w:r w:rsidRPr="00AF67AB">
        <w:rPr>
          <w:sz w:val="26"/>
          <w:szCs w:val="26"/>
        </w:rPr>
        <w:t>.</w:t>
      </w:r>
    </w:p>
    <w:p w:rsidR="0045029D" w:rsidRPr="00AF67AB" w:rsidRDefault="0045029D" w:rsidP="0045029D">
      <w:pPr>
        <w:jc w:val="both"/>
        <w:rPr>
          <w:sz w:val="26"/>
          <w:szCs w:val="26"/>
        </w:rPr>
      </w:pPr>
      <w:r w:rsidRPr="00AF67AB">
        <w:rPr>
          <w:sz w:val="26"/>
          <w:szCs w:val="26"/>
        </w:rPr>
        <w:t xml:space="preserve">     Результаты проверки доведены до сведения</w:t>
      </w:r>
      <w:r w:rsidR="00611DD9" w:rsidRPr="00AF67AB">
        <w:rPr>
          <w:sz w:val="26"/>
          <w:szCs w:val="26"/>
        </w:rPr>
        <w:t xml:space="preserve"> </w:t>
      </w:r>
      <w:r w:rsidR="00C018D5">
        <w:rPr>
          <w:sz w:val="26"/>
          <w:szCs w:val="26"/>
        </w:rPr>
        <w:t>У</w:t>
      </w:r>
      <w:r w:rsidR="00611DD9" w:rsidRPr="00AF67AB">
        <w:rPr>
          <w:sz w:val="26"/>
          <w:szCs w:val="26"/>
        </w:rPr>
        <w:t xml:space="preserve">чредителя - </w:t>
      </w:r>
      <w:r w:rsidR="00462D95" w:rsidRPr="00AF67AB">
        <w:rPr>
          <w:rFonts w:eastAsiaTheme="minorHAnsi"/>
          <w:sz w:val="26"/>
          <w:szCs w:val="26"/>
          <w:lang w:eastAsia="en-US"/>
        </w:rPr>
        <w:t>Управление культуры городской округ Красноуфимск</w:t>
      </w:r>
      <w:r w:rsidRPr="00AF67AB">
        <w:rPr>
          <w:sz w:val="26"/>
          <w:szCs w:val="26"/>
        </w:rPr>
        <w:t xml:space="preserve">.  </w:t>
      </w:r>
    </w:p>
    <w:p w:rsidR="0045029D" w:rsidRPr="00AF67AB" w:rsidRDefault="0045029D" w:rsidP="0045029D">
      <w:pPr>
        <w:jc w:val="both"/>
        <w:rPr>
          <w:sz w:val="26"/>
          <w:szCs w:val="26"/>
        </w:rPr>
      </w:pPr>
      <w:r w:rsidRPr="00AF67AB">
        <w:rPr>
          <w:sz w:val="26"/>
          <w:szCs w:val="26"/>
        </w:rPr>
        <w:t xml:space="preserve">     Материалы плановой камеральной проверки направлены в Красноуфимскую межрайонную прокуратуру.</w:t>
      </w:r>
    </w:p>
    <w:p w:rsidR="0045029D" w:rsidRPr="00AF67AB" w:rsidRDefault="0045029D" w:rsidP="0045029D">
      <w:pPr>
        <w:jc w:val="both"/>
        <w:rPr>
          <w:sz w:val="26"/>
          <w:szCs w:val="26"/>
        </w:rPr>
      </w:pPr>
    </w:p>
    <w:p w:rsidR="00EB6813" w:rsidRPr="00AF67AB" w:rsidRDefault="00EB6813" w:rsidP="0045029D">
      <w:pPr>
        <w:jc w:val="both"/>
        <w:rPr>
          <w:sz w:val="26"/>
          <w:szCs w:val="26"/>
        </w:rPr>
      </w:pPr>
    </w:p>
    <w:p w:rsidR="0045029D" w:rsidRPr="00AF67AB" w:rsidRDefault="0045029D" w:rsidP="0045029D">
      <w:pPr>
        <w:jc w:val="both"/>
        <w:rPr>
          <w:sz w:val="26"/>
          <w:szCs w:val="26"/>
        </w:rPr>
      </w:pPr>
      <w:r w:rsidRPr="00AF67AB">
        <w:rPr>
          <w:sz w:val="26"/>
          <w:szCs w:val="26"/>
        </w:rPr>
        <w:t>Начальник Финансового управления</w:t>
      </w:r>
    </w:p>
    <w:p w:rsidR="00AF67AB" w:rsidRDefault="0045029D" w:rsidP="0045029D">
      <w:pPr>
        <w:rPr>
          <w:sz w:val="26"/>
          <w:szCs w:val="26"/>
        </w:rPr>
      </w:pPr>
      <w:r w:rsidRPr="00AF67AB">
        <w:rPr>
          <w:sz w:val="26"/>
          <w:szCs w:val="26"/>
        </w:rPr>
        <w:t xml:space="preserve">администрации ГО Красноуфимск                                                       </w:t>
      </w:r>
      <w:bookmarkStart w:id="0" w:name="_GoBack"/>
      <w:bookmarkEnd w:id="0"/>
    </w:p>
    <w:sectPr w:rsidR="00AF6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766F94"/>
    <w:multiLevelType w:val="hybridMultilevel"/>
    <w:tmpl w:val="0AC2F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F24760"/>
    <w:multiLevelType w:val="hybridMultilevel"/>
    <w:tmpl w:val="1AA8DFD0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3A"/>
    <w:rsid w:val="0000208B"/>
    <w:rsid w:val="000508E8"/>
    <w:rsid w:val="00093D69"/>
    <w:rsid w:val="00097177"/>
    <w:rsid w:val="00136512"/>
    <w:rsid w:val="00215B03"/>
    <w:rsid w:val="00275DBC"/>
    <w:rsid w:val="002C5F45"/>
    <w:rsid w:val="00345AB7"/>
    <w:rsid w:val="00386278"/>
    <w:rsid w:val="003C4373"/>
    <w:rsid w:val="003D08F6"/>
    <w:rsid w:val="0045029D"/>
    <w:rsid w:val="00462D95"/>
    <w:rsid w:val="00466BAF"/>
    <w:rsid w:val="00467BB6"/>
    <w:rsid w:val="00483482"/>
    <w:rsid w:val="00535DCA"/>
    <w:rsid w:val="00536BC7"/>
    <w:rsid w:val="005B22CA"/>
    <w:rsid w:val="00611DD9"/>
    <w:rsid w:val="006A3568"/>
    <w:rsid w:val="006B69DA"/>
    <w:rsid w:val="006D0C49"/>
    <w:rsid w:val="00705984"/>
    <w:rsid w:val="00743D14"/>
    <w:rsid w:val="007953FE"/>
    <w:rsid w:val="007D0254"/>
    <w:rsid w:val="007E0562"/>
    <w:rsid w:val="00834E80"/>
    <w:rsid w:val="009904BA"/>
    <w:rsid w:val="00995B3A"/>
    <w:rsid w:val="009A586E"/>
    <w:rsid w:val="009C40FE"/>
    <w:rsid w:val="009C535B"/>
    <w:rsid w:val="009E048F"/>
    <w:rsid w:val="00A15CA4"/>
    <w:rsid w:val="00A55BE5"/>
    <w:rsid w:val="00A740A5"/>
    <w:rsid w:val="00A76256"/>
    <w:rsid w:val="00AC2771"/>
    <w:rsid w:val="00AF5AFF"/>
    <w:rsid w:val="00AF67AB"/>
    <w:rsid w:val="00B05830"/>
    <w:rsid w:val="00B65547"/>
    <w:rsid w:val="00BA2D33"/>
    <w:rsid w:val="00BE44F0"/>
    <w:rsid w:val="00BF37C7"/>
    <w:rsid w:val="00C018D5"/>
    <w:rsid w:val="00C127D4"/>
    <w:rsid w:val="00C23C13"/>
    <w:rsid w:val="00C96403"/>
    <w:rsid w:val="00CA65B6"/>
    <w:rsid w:val="00D01BD3"/>
    <w:rsid w:val="00D320D2"/>
    <w:rsid w:val="00D43FCE"/>
    <w:rsid w:val="00DB09B7"/>
    <w:rsid w:val="00DE5D74"/>
    <w:rsid w:val="00DE6926"/>
    <w:rsid w:val="00E06A64"/>
    <w:rsid w:val="00E50F70"/>
    <w:rsid w:val="00E633AC"/>
    <w:rsid w:val="00EA14C3"/>
    <w:rsid w:val="00EB3171"/>
    <w:rsid w:val="00EB6813"/>
    <w:rsid w:val="00EE0ECD"/>
    <w:rsid w:val="00F60475"/>
    <w:rsid w:val="00FA0135"/>
    <w:rsid w:val="00FB0DD7"/>
    <w:rsid w:val="00FC0189"/>
    <w:rsid w:val="00FF468C"/>
    <w:rsid w:val="00F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E8522-78D5-49FD-AF1D-D9AF3441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5B3A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995B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7625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625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aliases w:val="Обычный (веб)1,Обычный (Web)1,Знак2"/>
    <w:basedOn w:val="a"/>
    <w:uiPriority w:val="99"/>
    <w:unhideWhenUsed/>
    <w:qFormat/>
    <w:rsid w:val="00DE6926"/>
  </w:style>
  <w:style w:type="paragraph" w:styleId="a8">
    <w:name w:val="List Paragraph"/>
    <w:aliases w:val="мой,Table-Normal,RSHB_Table-Normal,Предусловия,List Paragraph,Абзац списка1,Абзац маркированнный,Заговок Марина,Bullet List,FooterText,numbered,Заголовок 2 мой,1. Абзац списка,Нумерованный список_ФТ,Булет 1,Bullet Number,Нумерованый список"/>
    <w:basedOn w:val="a"/>
    <w:link w:val="a9"/>
    <w:uiPriority w:val="34"/>
    <w:qFormat/>
    <w:rsid w:val="00DE6926"/>
    <w:pPr>
      <w:ind w:left="720"/>
      <w:contextualSpacing/>
    </w:pPr>
  </w:style>
  <w:style w:type="character" w:customStyle="1" w:styleId="a9">
    <w:name w:val="Абзац списка Знак"/>
    <w:aliases w:val="мой Знак,Table-Normal Знак,RSHB_Table-Normal Знак,Предусловия Знак,List Paragraph Знак,Абзац списка1 Знак,Абзац маркированнный Знак,Заговок Марина Знак,Bullet List Знак,FooterText Знак,numbered Знак,Заголовок 2 мой Знак,Булет 1 Знак"/>
    <w:link w:val="a8"/>
    <w:uiPriority w:val="34"/>
    <w:qFormat/>
    <w:locked/>
    <w:rsid w:val="00DE6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BurtsevaEG</cp:lastModifiedBy>
  <cp:revision>24</cp:revision>
  <cp:lastPrinted>2026-06-04T10:16:00Z</cp:lastPrinted>
  <dcterms:created xsi:type="dcterms:W3CDTF">2024-05-31T07:24:00Z</dcterms:created>
  <dcterms:modified xsi:type="dcterms:W3CDTF">2026-06-08T10:12:00Z</dcterms:modified>
</cp:coreProperties>
</file>